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0" w:type="dxa"/>
        <w:tblInd w:w="93" w:type="dxa"/>
        <w:tblLook w:val="04A0"/>
      </w:tblPr>
      <w:tblGrid>
        <w:gridCol w:w="600"/>
        <w:gridCol w:w="1542"/>
        <w:gridCol w:w="1559"/>
        <w:gridCol w:w="3989"/>
        <w:gridCol w:w="1256"/>
        <w:gridCol w:w="1134"/>
        <w:gridCol w:w="950"/>
        <w:gridCol w:w="2735"/>
        <w:gridCol w:w="1185"/>
      </w:tblGrid>
      <w:tr w:rsidR="005769C1" w:rsidRPr="005769C1" w:rsidTr="00AE53AA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答辩学生学号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答辩学生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论文题目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导师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答辩主席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答辩专家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答辩时间</w:t>
            </w:r>
          </w:p>
        </w:tc>
      </w:tr>
      <w:tr w:rsidR="009A2257" w:rsidRPr="005769C1" w:rsidTr="00AE53AA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10437013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刘诗富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中国共产党领导理论与实践研究——以《中国共产党章程》为依据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肖平  教授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郑永廷教授（中山大学）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邓淑华教授    （电子科技大学 ）何云庵教授     （西南交通大学 ）刘占祥教授     （西南交通大学 ）胡子祥 教授    （西南交通大学）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2017年5月25日上午9：00开始</w:t>
            </w:r>
          </w:p>
        </w:tc>
      </w:tr>
      <w:tr w:rsidR="009A2257" w:rsidRPr="005769C1" w:rsidTr="00AE53AA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10437011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程孝良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高校青年教师学术价值观培育研究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 xml:space="preserve">谭书敏 教授  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9A2257" w:rsidRPr="005769C1" w:rsidTr="00AE53AA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10437010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李苑静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“90”后大学生社会责任意识及其培育研究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林伯海 教授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9A2257" w:rsidRPr="005769C1" w:rsidTr="00AE53AA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11427005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 xml:space="preserve">李科 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当代大学生社会公德认同及提升研究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林伯海 教授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9A2257" w:rsidRPr="005769C1" w:rsidTr="00AE53AA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11437009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吕雪梅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中美大学新生教育中的思想政治教育比较研究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肖平  教授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9A2257" w:rsidRPr="005769C1" w:rsidTr="00AE53AA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12437009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谷照亮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个性化学习视域下大学生思想政治教育创新研究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林伯海 教授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9A2257" w:rsidRPr="005769C1" w:rsidTr="00AE53AA">
        <w:trPr>
          <w:trHeight w:val="4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57" w:rsidRPr="009A2257" w:rsidRDefault="00EB0A45" w:rsidP="009A2257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 xml:space="preserve"> </w:t>
            </w:r>
            <w:r w:rsidR="009A2257" w:rsidRPr="009A2257">
              <w:rPr>
                <w:rFonts w:ascii="宋体" w:eastAsia="宋体" w:hAnsi="宋体" w:cs="Tahoma" w:hint="eastAsia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9A2257" w:rsidRDefault="009A2257" w:rsidP="009A2257">
            <w:pPr>
              <w:adjustRightInd/>
              <w:snapToGrid/>
              <w:rPr>
                <w:rFonts w:ascii="宋体" w:eastAsia="宋体" w:hAnsi="宋体" w:cs="Tahoma" w:hint="eastAsia"/>
                <w:sz w:val="28"/>
                <w:szCs w:val="28"/>
              </w:rPr>
            </w:pPr>
            <w:r w:rsidRPr="009A2257">
              <w:rPr>
                <w:rFonts w:ascii="宋体" w:eastAsia="宋体" w:hAnsi="宋体" w:cs="Tahoma"/>
                <w:sz w:val="28"/>
                <w:szCs w:val="28"/>
              </w:rPr>
              <w:t>13437006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57" w:rsidRPr="005769C1" w:rsidRDefault="009A2257" w:rsidP="009A2257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sz w:val="28"/>
                <w:szCs w:val="28"/>
              </w:rPr>
              <w:t>朱铭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9A2257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sz w:val="28"/>
                <w:szCs w:val="28"/>
              </w:rPr>
            </w:pPr>
            <w:r w:rsidRPr="009A2257">
              <w:rPr>
                <w:rFonts w:ascii="宋体" w:eastAsia="宋体" w:hAnsi="宋体" w:cs="Tahoma"/>
                <w:sz w:val="28"/>
                <w:szCs w:val="28"/>
              </w:rPr>
              <w:t>高校辅导员职业情感研究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57" w:rsidRPr="005769C1" w:rsidRDefault="009A2257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5769C1" w:rsidRPr="005769C1" w:rsidTr="00AE53AA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C1" w:rsidRPr="005769C1" w:rsidRDefault="009A2257" w:rsidP="005769C1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13437003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易刚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社会主义核心价值观大众认同机理研究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马克思主义基本原理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林伯海 教授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</w:p>
        </w:tc>
      </w:tr>
      <w:tr w:rsidR="005769C1" w:rsidRPr="005769C1" w:rsidTr="00AE53AA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5769C1" w:rsidRPr="005769C1" w:rsidTr="00AE53AA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5769C1" w:rsidRPr="005769C1" w:rsidTr="00AE53AA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预答辩学生学号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学生姓名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论文题目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导师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答辩主席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答辩专家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答辩时间</w:t>
            </w:r>
          </w:p>
        </w:tc>
      </w:tr>
      <w:tr w:rsidR="005769C1" w:rsidRPr="005769C1" w:rsidTr="00AE53AA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jc w:val="right"/>
              <w:rPr>
                <w:rFonts w:eastAsia="宋体" w:cs="Tahoma"/>
              </w:rPr>
            </w:pPr>
            <w:r w:rsidRPr="005769C1">
              <w:rPr>
                <w:rFonts w:eastAsia="宋体" w:cs="Tahoma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08067016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李菁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高校人文体育中的思想道德教育研究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王顺洪  教授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同上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同上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C1" w:rsidRPr="005769C1" w:rsidRDefault="005769C1" w:rsidP="005769C1">
            <w:pPr>
              <w:adjustRightInd/>
              <w:snapToGrid/>
              <w:spacing w:after="0"/>
              <w:rPr>
                <w:rFonts w:ascii="宋体" w:eastAsia="宋体" w:hAnsi="宋体" w:cs="Tahoma"/>
                <w:sz w:val="28"/>
                <w:szCs w:val="28"/>
              </w:rPr>
            </w:pPr>
            <w:r w:rsidRPr="005769C1">
              <w:rPr>
                <w:rFonts w:ascii="宋体" w:eastAsia="宋体" w:hAnsi="宋体" w:cs="Tahoma" w:hint="eastAsia"/>
                <w:sz w:val="28"/>
                <w:szCs w:val="28"/>
              </w:rPr>
              <w:t>同上</w:t>
            </w:r>
          </w:p>
        </w:tc>
      </w:tr>
    </w:tbl>
    <w:p w:rsidR="004358AB" w:rsidRDefault="004358AB" w:rsidP="00323B43"/>
    <w:sectPr w:rsidR="004358AB" w:rsidSect="005769C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769C1"/>
    <w:rsid w:val="002375E4"/>
    <w:rsid w:val="00323B43"/>
    <w:rsid w:val="003D37D8"/>
    <w:rsid w:val="004358AB"/>
    <w:rsid w:val="005769C1"/>
    <w:rsid w:val="008B7726"/>
    <w:rsid w:val="009A2257"/>
    <w:rsid w:val="00AD737B"/>
    <w:rsid w:val="00AE53AA"/>
    <w:rsid w:val="00EA5014"/>
    <w:rsid w:val="00EB0A45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6</cp:revision>
  <dcterms:created xsi:type="dcterms:W3CDTF">2017-05-11T02:53:00Z</dcterms:created>
  <dcterms:modified xsi:type="dcterms:W3CDTF">2017-05-11T09:08:00Z</dcterms:modified>
</cp:coreProperties>
</file>